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F5" w:rsidRDefault="000D62BF">
      <w:r>
        <w:t>En lignes 6, 11 et 16, il va falloir calculer les totaux pour les différents magasins.</w:t>
      </w:r>
    </w:p>
    <w:p w:rsidR="000D62BF" w:rsidRDefault="000D62BF">
      <w:r>
        <w:t>Clic en B6 pour le premier total</w:t>
      </w:r>
    </w:p>
    <w:p w:rsidR="000D62BF" w:rsidRDefault="000D62BF">
      <w:r>
        <w:t>Sur l’onglet Accueil, à droite, dans le groupe édition, il y a le bouton somme automatique, représenté par la lettre sigma majuscule, clic sur ce bouton.</w:t>
      </w:r>
    </w:p>
    <w:p w:rsidR="000D62BF" w:rsidRDefault="000D62BF">
      <w:r>
        <w:t>Que fait Excel ?</w:t>
      </w:r>
    </w:p>
    <w:p w:rsidR="000D62BF" w:rsidRDefault="000D62BF">
      <w:r>
        <w:t>Excel cherche d’abord des numériques sur sa gauche. Ici il n’y en pas, c’est le texte total magasin 1</w:t>
      </w:r>
    </w:p>
    <w:p w:rsidR="000D62BF" w:rsidRDefault="000D62BF">
      <w:r>
        <w:t>Ensuite il cherche au-dessus et arrête sa sélection s’il y a une cellule vide ou une cellule qui contient du texte.</w:t>
      </w:r>
    </w:p>
    <w:p w:rsidR="000D62BF" w:rsidRDefault="000D62BF">
      <w:r>
        <w:t>Excel se propose ici d’additionner les cellules entre tirets qui clignotent, entre B3 et B5. C’est parfait, je valide avec la touche entrée.</w:t>
      </w:r>
    </w:p>
    <w:p w:rsidR="000D62BF" w:rsidRDefault="000D62BF">
      <w:r>
        <w:t>Je reviens sur cette cellule qui contient le résultat 44</w:t>
      </w:r>
      <w:r w:rsidR="00EE27E5">
        <w:t> 999.</w:t>
      </w:r>
    </w:p>
    <w:p w:rsidR="00EE27E5" w:rsidRDefault="00EE27E5">
      <w:r>
        <w:t>Si vous regardez dans la barre des formules, en haut, et c’est pour cela qu’elle porte ce nom, vous voyez la formule qui a permis d’atteindre ce résultat affiché dans la cellule.</w:t>
      </w:r>
    </w:p>
    <w:p w:rsidR="00EE27E5" w:rsidRDefault="00EE27E5">
      <w:r>
        <w:t>Le principe du calcul est le m</w:t>
      </w:r>
      <w:r w:rsidR="001B323A">
        <w:t>ême pour le mois de février, je cherche ma petite croix noire : poignée de recopie incrémentée et avec un cliquer – glisser direction C6 et un nouveau résultat s’affiche.</w:t>
      </w:r>
    </w:p>
    <w:p w:rsidR="001B323A" w:rsidRDefault="001B323A">
      <w:r>
        <w:t>Clic en B6, la formule affiche =somme (B3:B5).</w:t>
      </w:r>
    </w:p>
    <w:p w:rsidR="001B323A" w:rsidRDefault="001B323A">
      <w:r>
        <w:t>Lorsque je clique en C6, cette même barre de formule affiche =somme (C3 :C5)</w:t>
      </w:r>
    </w:p>
    <w:p w:rsidR="001B323A" w:rsidRDefault="001B323A">
      <w:r>
        <w:t>Lorsque j’ai recopié avec la croix noire Excel a décalé les coordonnées.</w:t>
      </w:r>
    </w:p>
    <w:p w:rsidR="001B323A" w:rsidRDefault="001B323A">
      <w:r>
        <w:t>Excel travaille, en standard avec des coordonnées relatives, c’est-à-dire qu’en cellule B6, je n’ai appris à Excel à additionner de B3 à B5, je lui ai appris à additionner les trois cellules au-dessus, ce qui est reproduit par la recopie.</w:t>
      </w:r>
    </w:p>
    <w:p w:rsidR="001B323A" w:rsidRDefault="001B323A">
      <w:r>
        <w:t>Je vais faire la même opération pour les totaux magasins 2 et 3.</w:t>
      </w:r>
    </w:p>
    <w:p w:rsidR="001B323A" w:rsidRDefault="00743BB3">
      <w:r>
        <w:t>Même principe pour le magasin 2</w:t>
      </w:r>
      <w:r w:rsidR="001B323A">
        <w:t>, clic en cellule B11, bouton somme, c’est parfait, je valide. Je reviens sur ma cellule et je recopie vers la droite.</w:t>
      </w:r>
    </w:p>
    <w:p w:rsidR="001B323A" w:rsidRDefault="001B323A">
      <w:r>
        <w:t>Clic en B16, bouton somme, je valide et je recopie un cran à droite.</w:t>
      </w:r>
    </w:p>
    <w:p w:rsidR="001B323A" w:rsidRDefault="001B323A">
      <w:r>
        <w:t>Mes différents sous-totaux sont calcules, maintenant le total général.</w:t>
      </w:r>
    </w:p>
    <w:p w:rsidR="001B323A" w:rsidRDefault="001B323A">
      <w:bookmarkStart w:id="0" w:name="_GoBack"/>
      <w:bookmarkEnd w:id="0"/>
      <w:r>
        <w:t>Jusqu’à présent tout avait l’air un peu magique.</w:t>
      </w:r>
      <w:r w:rsidR="00670949">
        <w:t xml:space="preserve"> Les choses vont juste un tout petit peu se dégrader nous allons voir comment réagir à ce qu’Excel nous propose.</w:t>
      </w:r>
    </w:p>
    <w:p w:rsidR="00670949" w:rsidRDefault="00670949">
      <w:r>
        <w:t>Je me positionne en B17 pour effectuer le calcul suivant, clic sur le bouton somme et là fini le « j’en ai rêvé il l’a fait » !!! non là les choses se dégradent.</w:t>
      </w:r>
    </w:p>
    <w:p w:rsidR="00670949" w:rsidRDefault="00670949">
      <w:r>
        <w:t>Excel cherche ce qu’il y a sur la gauche, c’est du texte, cherche ensuite ce qu’il y a au-dessus.et constate des disparités : effectivement sur les lignes 13, 14 et 15 ce sont des données saisies alors que sur la ligne 16 c’est une donnée calculée.</w:t>
      </w:r>
    </w:p>
    <w:p w:rsidR="00670949" w:rsidRDefault="00670949">
      <w:r>
        <w:t>Nous voulons additionner ce qu’il y a en B16 effectivement avec B11 et B6 mais pas ce qu’il y a entre les deux.</w:t>
      </w:r>
    </w:p>
    <w:p w:rsidR="00670949" w:rsidRDefault="00670949">
      <w:r>
        <w:lastRenderedPageBreak/>
        <w:t>Je conserve le B16 tel qu’il est là, au clavier je maintiens ma touche Contrôle enfoncée et clic en B11 puis clic en B6. Les cellules qui entrent dans le calcul sont maintenant sélectionnées, elles ont des tirets qui clignotent, c’est parfait, je valide.</w:t>
      </w:r>
    </w:p>
    <w:p w:rsidR="001B323A" w:rsidRDefault="00670949">
      <w:r>
        <w:t>Et même principe que sur les lignes précédentes, le type de calcul est le même pour la colonne C – février que sur la colonne B – janvier croix noire pour recopier vers la droite.</w:t>
      </w:r>
    </w:p>
    <w:p w:rsidR="000D62BF" w:rsidRDefault="000D62BF"/>
    <w:sectPr w:rsidR="000D62B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DA" w:rsidRDefault="00D377DA" w:rsidP="00E71DC1">
      <w:pPr>
        <w:spacing w:after="0" w:line="240" w:lineRule="auto"/>
      </w:pPr>
      <w:r>
        <w:separator/>
      </w:r>
    </w:p>
  </w:endnote>
  <w:endnote w:type="continuationSeparator" w:id="0">
    <w:p w:rsidR="00D377DA" w:rsidRDefault="00D377DA" w:rsidP="00E7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DA" w:rsidRDefault="00D377DA" w:rsidP="00E71DC1">
      <w:pPr>
        <w:spacing w:after="0" w:line="240" w:lineRule="auto"/>
      </w:pPr>
      <w:r>
        <w:separator/>
      </w:r>
    </w:p>
  </w:footnote>
  <w:footnote w:type="continuationSeparator" w:id="0">
    <w:p w:rsidR="00D377DA" w:rsidRDefault="00D377DA" w:rsidP="00E7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C1" w:rsidRDefault="00D377DA">
    <w:pPr>
      <w:pStyle w:val="En-tte"/>
    </w:pPr>
    <w:r>
      <w:fldChar w:fldCharType="begin"/>
    </w:r>
    <w:r>
      <w:instrText xml:space="preserve"> FILENAME   \* MERGEFORMAT </w:instrText>
    </w:r>
    <w:r>
      <w:fldChar w:fldCharType="separate"/>
    </w:r>
    <w:r w:rsidR="000D62BF">
      <w:rPr>
        <w:noProof/>
      </w:rPr>
      <w:t>xl_ini_2_2_calculer_des_totaux.docx</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8"/>
    <w:rsid w:val="000D62BF"/>
    <w:rsid w:val="001B323A"/>
    <w:rsid w:val="00346660"/>
    <w:rsid w:val="003E6EE7"/>
    <w:rsid w:val="003F373D"/>
    <w:rsid w:val="00516A5C"/>
    <w:rsid w:val="00531825"/>
    <w:rsid w:val="00670949"/>
    <w:rsid w:val="006E466E"/>
    <w:rsid w:val="00743BB3"/>
    <w:rsid w:val="007671D7"/>
    <w:rsid w:val="00A57B97"/>
    <w:rsid w:val="00B13A71"/>
    <w:rsid w:val="00B85750"/>
    <w:rsid w:val="00BF3650"/>
    <w:rsid w:val="00C50EA8"/>
    <w:rsid w:val="00C91BF7"/>
    <w:rsid w:val="00CB73B0"/>
    <w:rsid w:val="00D377DA"/>
    <w:rsid w:val="00E71DC1"/>
    <w:rsid w:val="00EB43F5"/>
    <w:rsid w:val="00EE27E5"/>
    <w:rsid w:val="00F5558C"/>
    <w:rsid w:val="00F653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A8DD"/>
  <w15:chartTrackingRefBased/>
  <w15:docId w15:val="{F17CCFBE-8074-42E4-8DAD-364E1D75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F3650"/>
    <w:pPr>
      <w:spacing w:after="120" w:line="276" w:lineRule="auto"/>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1DC1"/>
    <w:pPr>
      <w:tabs>
        <w:tab w:val="center" w:pos="4536"/>
        <w:tab w:val="right" w:pos="9072"/>
      </w:tabs>
      <w:spacing w:after="0" w:line="240" w:lineRule="auto"/>
    </w:pPr>
  </w:style>
  <w:style w:type="character" w:customStyle="1" w:styleId="En-tteCar">
    <w:name w:val="En-tête Car"/>
    <w:basedOn w:val="Policepardfaut"/>
    <w:link w:val="En-tte"/>
    <w:uiPriority w:val="99"/>
    <w:rsid w:val="00E71DC1"/>
    <w:rPr>
      <w:rFonts w:ascii="Arial" w:hAnsi="Arial"/>
    </w:rPr>
  </w:style>
  <w:style w:type="paragraph" w:styleId="Pieddepage">
    <w:name w:val="footer"/>
    <w:basedOn w:val="Normal"/>
    <w:link w:val="PieddepageCar"/>
    <w:uiPriority w:val="99"/>
    <w:unhideWhenUsed/>
    <w:rsid w:val="00E71D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1DC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462</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2017-02-22T16:22:00Z</dcterms:created>
  <dcterms:modified xsi:type="dcterms:W3CDTF">2017-03-01T10:17:00Z</dcterms:modified>
</cp:coreProperties>
</file>