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2D" w:rsidRDefault="001D4999">
      <w:r>
        <w:t xml:space="preserve">Bien que notre tableau soit tout </w:t>
      </w:r>
      <w:bookmarkStart w:id="0" w:name="_GoBack"/>
      <w:bookmarkEnd w:id="0"/>
      <w:r>
        <w:t>à fait esthétique, il pourrait être utile de lui associer un graphique pour un meilleur impact visuel.</w:t>
      </w:r>
    </w:p>
    <w:p w:rsidR="001D4999" w:rsidRDefault="001D4999">
      <w:r>
        <w:t>Rien de plus simple que d'insérer un graphique dans un classeur Excel.</w:t>
      </w:r>
    </w:p>
    <w:p w:rsidR="001D4999" w:rsidRDefault="001D4999">
      <w:r>
        <w:t>Tout d'abord, quelles données voulons-nous illustrer ?</w:t>
      </w:r>
    </w:p>
    <w:p w:rsidR="001D4999" w:rsidRDefault="001D4999">
      <w:r>
        <w:t>Allez, le total général entre janvier et décembre. Je sélectionne de A18 à M18. J'exclue la cellule N18 qui représente un total annuel. Certes cela représenterait un joli treizième mois, une antique envie dans mon cas, mais cela polluerait notre représentation.</w:t>
      </w:r>
    </w:p>
    <w:p w:rsidR="001D4999" w:rsidRDefault="001D4999">
      <w:r>
        <w:t>Donc sélection de A18 à M18.</w:t>
      </w:r>
    </w:p>
    <w:p w:rsidR="001D4999" w:rsidRDefault="001D4999">
      <w:r>
        <w:t>Ensuite, je lâche la souris et appuie sur la touche F11 du clavier</w:t>
      </w:r>
      <w:r w:rsidR="00BC09CD">
        <w:t>.</w:t>
      </w:r>
    </w:p>
    <w:p w:rsidR="00BC09CD" w:rsidRDefault="00BC09CD">
      <w:r>
        <w:t>Étonnant non ! Excel a inséré une feuille</w:t>
      </w:r>
      <w:r w:rsidR="00351D0C">
        <w:t xml:space="preserve"> Graph1</w:t>
      </w:r>
      <w:r>
        <w:t>, à gauche de la feuille d'origine, et a créé le graphique par défaut illustrant les données préalablement sélectionnées.</w:t>
      </w:r>
    </w:p>
    <w:p w:rsidR="009369D2" w:rsidRDefault="009369D2">
      <w:r>
        <w:t>Je retourne sur la feuille contenant le tableau. Nous aurions pu insérer un graphique à partir de l'onglet Insertion</w:t>
      </w:r>
      <w:r w:rsidR="00351D0C">
        <w:t>, dans le groupe graphique, choisir le type de graphique, cliquer sur le choix. Excel aurait inséré le graphique comme un objet dans la même feuille que notre tableau.</w:t>
      </w:r>
    </w:p>
    <w:p w:rsidR="00351D0C" w:rsidRDefault="00351D0C">
      <w:r>
        <w:t>Que se passe-t-il si les données changent dans le tableau ? Per exemple, au mois d'août, Magasin 3, le rayon alimentation était fermé pour travaux. Je supprime la valeur en I14. Le tableau est recalculé.</w:t>
      </w:r>
    </w:p>
    <w:p w:rsidR="00351D0C" w:rsidRDefault="00351D0C">
      <w:r>
        <w:t xml:space="preserve">Qu'en est-il du graphique ? </w:t>
      </w:r>
    </w:p>
    <w:p w:rsidR="00351D0C" w:rsidRDefault="00351D0C">
      <w:r>
        <w:t>Clic sur la feuille Graph1, vous pouvez constater que le graphique a également été mis à jour.</w:t>
      </w:r>
    </w:p>
    <w:p w:rsidR="00351D0C" w:rsidRDefault="00351D0C">
      <w:r>
        <w:t xml:space="preserve">Au passage, un graphique est tellement facile à insérer que nous pouvons faire nos difficiles : des barres uniformément bleues, n'y aurait-il pas moyen d'améliorer les choses ? Lorsque je suis positionnée sur le graphique, Excel affiche un onglet contextuel Outils de graphique comportant deux sous-onglets : Création et Format. </w:t>
      </w:r>
      <w:r w:rsidR="006722B1">
        <w:t>Sur l'onglet Création, le groupe Style de graphique propose une galerie de variations du graphique affiché.</w:t>
      </w:r>
    </w:p>
    <w:p w:rsidR="006722B1" w:rsidRDefault="006722B1">
      <w:r>
        <w:t>Il n'y a pas que les barres me direz-vous. Rendez-vous dans le prochain tutoriel pour modifier le type de graphique.</w:t>
      </w:r>
    </w:p>
    <w:sectPr w:rsidR="00672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F0" w:rsidRDefault="00FB2CF0" w:rsidP="00015062">
      <w:pPr>
        <w:spacing w:after="0" w:line="240" w:lineRule="auto"/>
      </w:pPr>
      <w:r>
        <w:separator/>
      </w:r>
    </w:p>
  </w:endnote>
  <w:endnote w:type="continuationSeparator" w:id="0">
    <w:p w:rsidR="00FB2CF0" w:rsidRDefault="00FB2CF0" w:rsidP="0001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F0" w:rsidRDefault="00FB2CF0" w:rsidP="00015062">
      <w:pPr>
        <w:spacing w:after="0" w:line="240" w:lineRule="auto"/>
      </w:pPr>
      <w:r>
        <w:separator/>
      </w:r>
    </w:p>
  </w:footnote>
  <w:footnote w:type="continuationSeparator" w:id="0">
    <w:p w:rsidR="00FB2CF0" w:rsidRDefault="00FB2CF0" w:rsidP="0001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062" w:rsidRDefault="00015062" w:rsidP="00015062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xl_ini_3_2_select_donnees_inser_graphique.docx</w:t>
    </w:r>
    <w:r>
      <w:fldChar w:fldCharType="end"/>
    </w:r>
  </w:p>
  <w:p w:rsidR="00015062" w:rsidRDefault="000150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8F"/>
    <w:rsid w:val="00015062"/>
    <w:rsid w:val="001D4999"/>
    <w:rsid w:val="00351D0C"/>
    <w:rsid w:val="0053553C"/>
    <w:rsid w:val="00554C2D"/>
    <w:rsid w:val="006722B1"/>
    <w:rsid w:val="009369D2"/>
    <w:rsid w:val="00BC09CD"/>
    <w:rsid w:val="00FB2CF0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72181-8B8E-470B-8D1B-15929A9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062"/>
  </w:style>
  <w:style w:type="paragraph" w:styleId="Pieddepage">
    <w:name w:val="footer"/>
    <w:basedOn w:val="Normal"/>
    <w:link w:val="PieddepageCar"/>
    <w:uiPriority w:val="99"/>
    <w:unhideWhenUsed/>
    <w:rsid w:val="0001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7</cp:revision>
  <dcterms:created xsi:type="dcterms:W3CDTF">2016-10-10T05:41:00Z</dcterms:created>
  <dcterms:modified xsi:type="dcterms:W3CDTF">2016-10-13T05:19:00Z</dcterms:modified>
</cp:coreProperties>
</file>