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25461B">
      <w:r>
        <w:t>Toujours notre graphique. Je lu</w:t>
      </w:r>
      <w:bookmarkStart w:id="0" w:name="_GoBack"/>
      <w:bookmarkEnd w:id="0"/>
      <w:r>
        <w:t>i enlève la table de données en-dessous</w:t>
      </w:r>
      <w:r w:rsidR="00611EA9">
        <w:t xml:space="preserve"> :</w:t>
      </w:r>
    </w:p>
    <w:p w:rsidR="00611EA9" w:rsidRDefault="00611EA9">
      <w:r>
        <w:t>Bouton + / table de données / je décoche la table.</w:t>
      </w:r>
    </w:p>
    <w:p w:rsidR="00611EA9" w:rsidRDefault="00611EA9">
      <w:r>
        <w:t>Afficher les valeurs au-dessus ou sur les points de la série peut être une autre option.</w:t>
      </w:r>
    </w:p>
    <w:p w:rsidR="00611EA9" w:rsidRDefault="00611EA9">
      <w:r>
        <w:t xml:space="preserve">Nous allons repartir du bouton </w:t>
      </w:r>
      <w:proofErr w:type="gramStart"/>
      <w:r>
        <w:t>+ ,</w:t>
      </w:r>
      <w:proofErr w:type="gramEnd"/>
      <w:r>
        <w:t xml:space="preserve"> éléments de graphique et choisir maintenant étiquettes de données. Un simple survol sur cette ligne affiche en prévisualisation les valeurs au-dessus des barres. 2tiquette de données affiche un triangle sur la droite, c'est donc qu'il y a des options disponibles. Allons voir.</w:t>
      </w:r>
    </w:p>
    <w:p w:rsidR="00611EA9" w:rsidRDefault="00611EA9">
      <w:r>
        <w:t xml:space="preserve">Clic sur le triangle, et je passe la souris sur les différentes options. Le graphique affiche les résultats potentiels correspondants. Attention, tous les types de graphique ne proposent pas autant de choix. Par exemple </w:t>
      </w:r>
      <w:r w:rsidR="00B82969">
        <w:t>si l'on</w:t>
      </w:r>
      <w:r>
        <w:t xml:space="preserve"> reste sur le premier type histogramme mais que l'on choisit l'option 3D il n'y a plus que deux choix : les valeurs au-dessus ou la légende de données qui reprend le nom de la catégorie</w:t>
      </w:r>
      <w:r w:rsidR="00B82969">
        <w:t xml:space="preserve"> (le mois) et la valeur sous forme de bulle.</w:t>
      </w:r>
    </w:p>
    <w:p w:rsidR="00B82969" w:rsidRDefault="00B82969">
      <w:r>
        <w:t>Allez ! je fais mon choix, quelque chose de sobre : les valeurs simples au-dessus des points du graphique.</w:t>
      </w:r>
    </w:p>
    <w:p w:rsidR="00B82969" w:rsidRDefault="00B82969">
      <w:r>
        <w:t xml:space="preserve">Le choix des options des étiquettes de données propose quel que soit le contexte "Autres options". Nous aurons l'occasion de les explorer sur un autre type de graphique dans </w:t>
      </w:r>
      <w:r w:rsidR="00DE1781">
        <w:t>un</w:t>
      </w:r>
      <w:r>
        <w:t xml:space="preserve"> prochain tutoriel.</w:t>
      </w:r>
      <w:r w:rsidR="00DE1781">
        <w:t xml:space="preserve"> </w:t>
      </w:r>
    </w:p>
    <w:p w:rsidR="00611EA9" w:rsidRDefault="00611EA9"/>
    <w:sectPr w:rsidR="00611EA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9A1" w:rsidRDefault="008519A1" w:rsidP="005C0200">
      <w:pPr>
        <w:spacing w:after="0" w:line="240" w:lineRule="auto"/>
      </w:pPr>
      <w:r>
        <w:separator/>
      </w:r>
    </w:p>
  </w:endnote>
  <w:endnote w:type="continuationSeparator" w:id="0">
    <w:p w:rsidR="008519A1" w:rsidRDefault="008519A1" w:rsidP="005C0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9A1" w:rsidRDefault="008519A1" w:rsidP="005C0200">
      <w:pPr>
        <w:spacing w:after="0" w:line="240" w:lineRule="auto"/>
      </w:pPr>
      <w:r>
        <w:separator/>
      </w:r>
    </w:p>
  </w:footnote>
  <w:footnote w:type="continuationSeparator" w:id="0">
    <w:p w:rsidR="008519A1" w:rsidRDefault="008519A1" w:rsidP="005C0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00" w:rsidRDefault="005C0200" w:rsidP="005C0200">
    <w:pPr>
      <w:pStyle w:val="En-tte"/>
    </w:pPr>
    <w:r>
      <w:fldChar w:fldCharType="begin"/>
    </w:r>
    <w:r>
      <w:instrText xml:space="preserve"> FILENAME   \* MERGEFORMAT </w:instrText>
    </w:r>
    <w:r>
      <w:fldChar w:fldCharType="separate"/>
    </w:r>
    <w:r>
      <w:rPr>
        <w:noProof/>
      </w:rPr>
      <w:t>xl_ini_3_4_3_ajouter_etiquettes.docx</w:t>
    </w:r>
    <w:r>
      <w:fldChar w:fldCharType="end"/>
    </w:r>
  </w:p>
  <w:p w:rsidR="005C0200" w:rsidRDefault="005C02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EE"/>
    <w:rsid w:val="000B74D3"/>
    <w:rsid w:val="0025461B"/>
    <w:rsid w:val="005C0200"/>
    <w:rsid w:val="00611EA9"/>
    <w:rsid w:val="008519A1"/>
    <w:rsid w:val="00A16DEE"/>
    <w:rsid w:val="00B82969"/>
    <w:rsid w:val="00DE1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F9AF6-6725-40AF-9CAB-A40D0A7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200"/>
    <w:pPr>
      <w:tabs>
        <w:tab w:val="center" w:pos="4536"/>
        <w:tab w:val="right" w:pos="9072"/>
      </w:tabs>
      <w:spacing w:after="0" w:line="240" w:lineRule="auto"/>
    </w:pPr>
  </w:style>
  <w:style w:type="character" w:customStyle="1" w:styleId="En-tteCar">
    <w:name w:val="En-tête Car"/>
    <w:basedOn w:val="Policepardfaut"/>
    <w:link w:val="En-tte"/>
    <w:uiPriority w:val="99"/>
    <w:rsid w:val="005C0200"/>
  </w:style>
  <w:style w:type="paragraph" w:styleId="Pieddepage">
    <w:name w:val="footer"/>
    <w:basedOn w:val="Normal"/>
    <w:link w:val="PieddepageCar"/>
    <w:uiPriority w:val="99"/>
    <w:unhideWhenUsed/>
    <w:rsid w:val="005C02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6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198</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2016-10-11T05:10:00Z</dcterms:created>
  <dcterms:modified xsi:type="dcterms:W3CDTF">2016-10-13T05:20:00Z</dcterms:modified>
</cp:coreProperties>
</file>