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9C363" w14:textId="57B3561E" w:rsidR="0097168C" w:rsidRDefault="008D4A90" w:rsidP="00BB16EC">
      <w:r>
        <w:t>Pour faciliter la relecture des manipulations suivantes, je vais supprimer le calcul du salaire moyen.</w:t>
      </w:r>
    </w:p>
    <w:p w14:paraId="15FBB204" w14:textId="3BB1B918" w:rsidR="008D4A90" w:rsidRDefault="008D4A90" w:rsidP="00BB16EC">
      <w:r>
        <w:t>Deux possibilités : décocher la case en face de salaires bruts dans la liste des champs ou faire glisser le champ salaire moyen de la zone de dépôt sigma valeurs vers la liste des champs. Je rétrécis la colonne B. nous verrons les mises en forme par la suite.</w:t>
      </w:r>
    </w:p>
    <w:p w14:paraId="2C1695F3" w14:textId="08AD9A7D" w:rsidR="008D4A90" w:rsidRDefault="008D4A90" w:rsidP="00BB16EC">
      <w:r>
        <w:t xml:space="preserve">J’ai les effectifs des différentes directions et sites mais je voudrais </w:t>
      </w:r>
      <w:r w:rsidR="00F55557">
        <w:t xml:space="preserve">le pourcentage d’effectif. Si je me positionne en marge du </w:t>
      </w:r>
      <w:proofErr w:type="spellStart"/>
      <w:r w:rsidR="00F55557">
        <w:t>tcd</w:t>
      </w:r>
      <w:proofErr w:type="spellEnd"/>
      <w:r w:rsidR="00F55557">
        <w:t>. Je veux calculer la proportion de 5 par rapport au total (284).</w:t>
      </w:r>
    </w:p>
    <w:p w14:paraId="070C5A39" w14:textId="7C2725FD" w:rsidR="00F55557" w:rsidRDefault="00F55557" w:rsidP="00BB16EC">
      <w:r>
        <w:t xml:space="preserve">Je commence = et clic sur le 5 oups ! lire base de données etc. les éléments d’un </w:t>
      </w:r>
      <w:proofErr w:type="spellStart"/>
      <w:r>
        <w:t>tcd</w:t>
      </w:r>
      <w:proofErr w:type="spellEnd"/>
      <w:r>
        <w:t xml:space="preserve"> sont repérés par leurs étiquettes de lignes et de colonnes et ont des coordonnées absolues. Même si je finalise le calcul, je ne pourrais pas le </w:t>
      </w:r>
      <w:r w:rsidR="007D323C">
        <w:t>recopier</w:t>
      </w:r>
      <w:r>
        <w:t xml:space="preserve">. J’abandonne </w:t>
      </w:r>
      <w:proofErr w:type="spellStart"/>
      <w:r>
        <w:t>Echap</w:t>
      </w:r>
      <w:proofErr w:type="spellEnd"/>
      <w:r>
        <w:t>.</w:t>
      </w:r>
    </w:p>
    <w:p w14:paraId="499FBC20" w14:textId="4B97F0FE" w:rsidR="00F55557" w:rsidRDefault="00955966" w:rsidP="00BB16EC">
      <w:r>
        <w:t xml:space="preserve">Clic dans le </w:t>
      </w:r>
      <w:proofErr w:type="spellStart"/>
      <w:r>
        <w:t>tcd</w:t>
      </w:r>
      <w:proofErr w:type="spellEnd"/>
      <w:r>
        <w:t xml:space="preserve">. Clic sur nombre de noms. Paramètres de champs de valeurs. </w:t>
      </w:r>
    </w:p>
    <w:p w14:paraId="1F052368" w14:textId="30030C0E" w:rsidR="00955966" w:rsidRDefault="00955966" w:rsidP="00BB16EC">
      <w:r>
        <w:t>Depuis que nous travaillons avec ces paramètres nous sommes sur synthèse des valeurs par, il y en a un autre afficher les valeurs. Clic</w:t>
      </w:r>
    </w:p>
    <w:p w14:paraId="789EDA09" w14:textId="1406DDE4" w:rsidR="00955966" w:rsidRDefault="00955966" w:rsidP="00BB16EC">
      <w:r>
        <w:t>Pour l’instant, cela affiche aucun calcul (normal sur la version 2010)</w:t>
      </w:r>
    </w:p>
    <w:p w14:paraId="667B2DBF" w14:textId="020CF307" w:rsidR="00955966" w:rsidRDefault="00955966" w:rsidP="00BB16EC">
      <w:r>
        <w:t>Clic dans la liste. Je vous la fais défiler. Retour au début.</w:t>
      </w:r>
    </w:p>
    <w:p w14:paraId="006A3907" w14:textId="0FC7DC65" w:rsidR="00955966" w:rsidRDefault="00955966" w:rsidP="00BB16EC">
      <w:r>
        <w:t>% du total général me convient. Clic et ok</w:t>
      </w:r>
    </w:p>
    <w:p w14:paraId="015EB62F" w14:textId="45D4104F" w:rsidR="00955966" w:rsidRDefault="00955966" w:rsidP="00BB16EC">
      <w:r>
        <w:t>Et voilà les pourcentages.</w:t>
      </w:r>
    </w:p>
    <w:p w14:paraId="73828C74" w14:textId="6CAD7EA3" w:rsidR="00955966" w:rsidRDefault="00955966" w:rsidP="00BB16EC">
      <w:r>
        <w:t>Les zéros partout me troublent un peu la lecture. Qu’à cela me tienne, je ne vais plus afficher les valeurs 0</w:t>
      </w:r>
    </w:p>
    <w:p w14:paraId="56E03118" w14:textId="78333A39" w:rsidR="00955966" w:rsidRDefault="00955966" w:rsidP="00BB16EC">
      <w:r>
        <w:t xml:space="preserve">Onglet fichier / options / options avancées </w:t>
      </w:r>
      <w:r>
        <w:sym w:font="Wingdings" w:char="F0E0"/>
      </w:r>
      <w:r>
        <w:t xml:space="preserve"> options d’affichage de la feuille de calcul et décocher afficher un zéro… et ok.</w:t>
      </w:r>
    </w:p>
    <w:p w14:paraId="604DA4A0" w14:textId="50241A3F" w:rsidR="00955966" w:rsidRDefault="00955966" w:rsidP="00BB16EC">
      <w:r>
        <w:t>Voilà qui est mieux.</w:t>
      </w:r>
    </w:p>
    <w:p w14:paraId="140FB9F5" w14:textId="4D1CEF94" w:rsidR="001C4880" w:rsidRDefault="00653547" w:rsidP="00BB16EC">
      <w:r>
        <w:t>Autre chose, grouper des éléments des différentes listes.</w:t>
      </w:r>
    </w:p>
    <w:p w14:paraId="6A1FE53E" w14:textId="2B8189AD" w:rsidR="00653547" w:rsidRDefault="00653547" w:rsidP="00BB16EC">
      <w:r>
        <w:t>Je voudrais par exemple grouper toutes les directions CCS et les directions C</w:t>
      </w:r>
      <w:r w:rsidR="00FB3E43">
        <w:t>FS.</w:t>
      </w:r>
    </w:p>
    <w:p w14:paraId="238B7390" w14:textId="45BDA6D4" w:rsidR="00FB3E43" w:rsidRDefault="00FB3E43" w:rsidP="00BB16EC">
      <w:r>
        <w:t>Allons-y je sélectionne les différents CCS et onglet Analyse / Groupe / Grouper la sélection.</w:t>
      </w:r>
    </w:p>
    <w:p w14:paraId="6B85C96C" w14:textId="6B25BC0A" w:rsidR="00FB3E43" w:rsidRDefault="00FB3E43" w:rsidP="00BB16EC">
      <w:r>
        <w:t xml:space="preserve">Excel a créé des groupes qui se déclinent en direction. Clic sur Groupe1 </w:t>
      </w:r>
      <w:proofErr w:type="gramStart"/>
      <w:r>
        <w:t>et  je</w:t>
      </w:r>
      <w:proofErr w:type="gramEnd"/>
      <w:r>
        <w:t xml:space="preserve"> saisis CCS</w:t>
      </w:r>
    </w:p>
    <w:p w14:paraId="21ABBE0D" w14:textId="7BCB5D3E" w:rsidR="00FB3E43" w:rsidRDefault="00FB3E43" w:rsidP="00BB16EC">
      <w:r>
        <w:t xml:space="preserve">Même principe pour les </w:t>
      </w:r>
      <w:proofErr w:type="spellStart"/>
      <w:proofErr w:type="gramStart"/>
      <w:r>
        <w:t>cfs</w:t>
      </w:r>
      <w:proofErr w:type="spellEnd"/>
      <w:r>
        <w:t xml:space="preserve">  /</w:t>
      </w:r>
      <w:proofErr w:type="gramEnd"/>
      <w:r>
        <w:t xml:space="preserve"> analyse / </w:t>
      </w:r>
      <w:r w:rsidR="00446F11">
        <w:t xml:space="preserve">Groupe / </w:t>
      </w:r>
      <w:r>
        <w:t xml:space="preserve">Grouper la sélection. Et zut, j’ai oublié un </w:t>
      </w:r>
      <w:proofErr w:type="spellStart"/>
      <w:r>
        <w:t>cfs</w:t>
      </w:r>
      <w:proofErr w:type="spellEnd"/>
      <w:r>
        <w:t xml:space="preserve"> </w:t>
      </w:r>
    </w:p>
    <w:p w14:paraId="0349CED6" w14:textId="40D1710B" w:rsidR="00FB3E43" w:rsidRDefault="00FB3E43" w:rsidP="00BB16EC">
      <w:r>
        <w:t xml:space="preserve">Je sélectionne les </w:t>
      </w:r>
      <w:proofErr w:type="spellStart"/>
      <w:r>
        <w:t>cfs</w:t>
      </w:r>
      <w:proofErr w:type="spellEnd"/>
      <w:r>
        <w:t xml:space="preserve"> déjà groupés et le </w:t>
      </w:r>
      <w:proofErr w:type="spellStart"/>
      <w:r>
        <w:t>cfs</w:t>
      </w:r>
      <w:proofErr w:type="spellEnd"/>
      <w:r>
        <w:t xml:space="preserve"> oublié / analyse / </w:t>
      </w:r>
      <w:r w:rsidR="00446F11">
        <w:t xml:space="preserve">groupe / </w:t>
      </w:r>
      <w:r>
        <w:t>grouper la sélection et voilà.</w:t>
      </w:r>
    </w:p>
    <w:p w14:paraId="634BA965" w14:textId="27024458" w:rsidR="00FB3E43" w:rsidRPr="00BB16EC" w:rsidRDefault="00FB3E43" w:rsidP="00BB16EC">
      <w:r>
        <w:t>Je renomme le groupe 2 CFS</w:t>
      </w:r>
    </w:p>
    <w:sectPr w:rsidR="00FB3E43" w:rsidRPr="00BB16EC"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A08A3" w14:textId="77777777" w:rsidR="005A7B1C" w:rsidRDefault="005A7B1C" w:rsidP="0044651A">
      <w:pPr>
        <w:spacing w:line="240" w:lineRule="auto"/>
      </w:pPr>
      <w:r>
        <w:separator/>
      </w:r>
    </w:p>
  </w:endnote>
  <w:endnote w:type="continuationSeparator" w:id="0">
    <w:p w14:paraId="6B9155EC" w14:textId="77777777" w:rsidR="005A7B1C" w:rsidRDefault="005A7B1C"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7389E" w14:textId="77777777" w:rsidR="005A7B1C" w:rsidRDefault="005A7B1C" w:rsidP="0044651A">
      <w:pPr>
        <w:spacing w:line="240" w:lineRule="auto"/>
      </w:pPr>
      <w:r>
        <w:separator/>
      </w:r>
    </w:p>
  </w:footnote>
  <w:footnote w:type="continuationSeparator" w:id="0">
    <w:p w14:paraId="3D6A1C02" w14:textId="77777777" w:rsidR="005A7B1C" w:rsidRDefault="005A7B1C"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0E45D5B8" w:rsidR="00C37952" w:rsidRPr="00CC53A0" w:rsidRDefault="00C37952">
    <w:pPr>
      <w:pStyle w:val="En-tte"/>
      <w:rPr>
        <w:noProof/>
      </w:rPr>
    </w:pPr>
    <w:r>
      <w:fldChar w:fldCharType="begin"/>
    </w:r>
    <w:r w:rsidRPr="00CC53A0">
      <w:instrText xml:space="preserve"> FILENAME   \* MERGEFORMAT </w:instrText>
    </w:r>
    <w:r>
      <w:fldChar w:fldCharType="separate"/>
    </w:r>
    <w:r w:rsidR="004D3E92">
      <w:rPr>
        <w:noProof/>
      </w:rPr>
      <w:t>xl_perf_7_4_modifier_affichage_grouper.docx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4066"/>
    <w:rsid w:val="00115E1D"/>
    <w:rsid w:val="00127DC3"/>
    <w:rsid w:val="00135DF6"/>
    <w:rsid w:val="001400BD"/>
    <w:rsid w:val="00167FB9"/>
    <w:rsid w:val="001756C9"/>
    <w:rsid w:val="001816C9"/>
    <w:rsid w:val="001A4548"/>
    <w:rsid w:val="001A5A49"/>
    <w:rsid w:val="001B632D"/>
    <w:rsid w:val="001C0574"/>
    <w:rsid w:val="001C4880"/>
    <w:rsid w:val="001F06DF"/>
    <w:rsid w:val="001F0F2C"/>
    <w:rsid w:val="001F3FA2"/>
    <w:rsid w:val="0020015C"/>
    <w:rsid w:val="002001C8"/>
    <w:rsid w:val="00216755"/>
    <w:rsid w:val="002208F7"/>
    <w:rsid w:val="0023313B"/>
    <w:rsid w:val="00240263"/>
    <w:rsid w:val="00243AE7"/>
    <w:rsid w:val="00267224"/>
    <w:rsid w:val="002822B7"/>
    <w:rsid w:val="00286B12"/>
    <w:rsid w:val="0029120E"/>
    <w:rsid w:val="0029194D"/>
    <w:rsid w:val="002B002B"/>
    <w:rsid w:val="002C0F28"/>
    <w:rsid w:val="002E066E"/>
    <w:rsid w:val="002E5F41"/>
    <w:rsid w:val="002F43E6"/>
    <w:rsid w:val="002F5657"/>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C6FE3"/>
    <w:rsid w:val="003D013D"/>
    <w:rsid w:val="003D7627"/>
    <w:rsid w:val="003F61CE"/>
    <w:rsid w:val="004127BF"/>
    <w:rsid w:val="00424E36"/>
    <w:rsid w:val="00424F47"/>
    <w:rsid w:val="0043207B"/>
    <w:rsid w:val="0044651A"/>
    <w:rsid w:val="00446F11"/>
    <w:rsid w:val="00457BC2"/>
    <w:rsid w:val="00461626"/>
    <w:rsid w:val="00476051"/>
    <w:rsid w:val="004916CF"/>
    <w:rsid w:val="00493B22"/>
    <w:rsid w:val="004B5254"/>
    <w:rsid w:val="004C2351"/>
    <w:rsid w:val="004C7D51"/>
    <w:rsid w:val="004D3D3B"/>
    <w:rsid w:val="004D3E92"/>
    <w:rsid w:val="004D4B8B"/>
    <w:rsid w:val="004E4217"/>
    <w:rsid w:val="004E7D6E"/>
    <w:rsid w:val="004F1B17"/>
    <w:rsid w:val="00504BC4"/>
    <w:rsid w:val="00515446"/>
    <w:rsid w:val="00525341"/>
    <w:rsid w:val="00547E83"/>
    <w:rsid w:val="005544E6"/>
    <w:rsid w:val="0058041D"/>
    <w:rsid w:val="005A45CA"/>
    <w:rsid w:val="005A7B1C"/>
    <w:rsid w:val="005B2BCA"/>
    <w:rsid w:val="005C587F"/>
    <w:rsid w:val="005C6BE6"/>
    <w:rsid w:val="005E0CF4"/>
    <w:rsid w:val="005F2E5B"/>
    <w:rsid w:val="005F7CAD"/>
    <w:rsid w:val="00604EE8"/>
    <w:rsid w:val="00614173"/>
    <w:rsid w:val="0062601E"/>
    <w:rsid w:val="0063546C"/>
    <w:rsid w:val="006426BE"/>
    <w:rsid w:val="0064692C"/>
    <w:rsid w:val="00653547"/>
    <w:rsid w:val="00661C01"/>
    <w:rsid w:val="00661FBC"/>
    <w:rsid w:val="00690049"/>
    <w:rsid w:val="006932AE"/>
    <w:rsid w:val="006A7B11"/>
    <w:rsid w:val="006B2416"/>
    <w:rsid w:val="006C45BB"/>
    <w:rsid w:val="006D1656"/>
    <w:rsid w:val="006E3C98"/>
    <w:rsid w:val="006F2386"/>
    <w:rsid w:val="00710030"/>
    <w:rsid w:val="007116F6"/>
    <w:rsid w:val="00712F54"/>
    <w:rsid w:val="0071546F"/>
    <w:rsid w:val="00716251"/>
    <w:rsid w:val="00721EBB"/>
    <w:rsid w:val="007232EC"/>
    <w:rsid w:val="007242DE"/>
    <w:rsid w:val="00753046"/>
    <w:rsid w:val="007630AB"/>
    <w:rsid w:val="0076675B"/>
    <w:rsid w:val="00775C0A"/>
    <w:rsid w:val="007A2BED"/>
    <w:rsid w:val="007A6E45"/>
    <w:rsid w:val="007A7590"/>
    <w:rsid w:val="007B460E"/>
    <w:rsid w:val="007D323C"/>
    <w:rsid w:val="007E05F1"/>
    <w:rsid w:val="007F510F"/>
    <w:rsid w:val="008065C8"/>
    <w:rsid w:val="00810FDA"/>
    <w:rsid w:val="00831B48"/>
    <w:rsid w:val="00851119"/>
    <w:rsid w:val="008560B6"/>
    <w:rsid w:val="00861CC1"/>
    <w:rsid w:val="00871D77"/>
    <w:rsid w:val="00873C2A"/>
    <w:rsid w:val="00894D2D"/>
    <w:rsid w:val="008A3B3C"/>
    <w:rsid w:val="008A729B"/>
    <w:rsid w:val="008D4A90"/>
    <w:rsid w:val="008D7E80"/>
    <w:rsid w:val="008F263B"/>
    <w:rsid w:val="008F3BD6"/>
    <w:rsid w:val="008F766C"/>
    <w:rsid w:val="00901EF2"/>
    <w:rsid w:val="00903CC8"/>
    <w:rsid w:val="009155BB"/>
    <w:rsid w:val="009168E4"/>
    <w:rsid w:val="009314E0"/>
    <w:rsid w:val="00934E64"/>
    <w:rsid w:val="00945279"/>
    <w:rsid w:val="009462CE"/>
    <w:rsid w:val="009478D2"/>
    <w:rsid w:val="00952911"/>
    <w:rsid w:val="00955966"/>
    <w:rsid w:val="00965E93"/>
    <w:rsid w:val="0097168C"/>
    <w:rsid w:val="00974955"/>
    <w:rsid w:val="009949D3"/>
    <w:rsid w:val="009A0ACA"/>
    <w:rsid w:val="009A28E5"/>
    <w:rsid w:val="009A29B8"/>
    <w:rsid w:val="009B7838"/>
    <w:rsid w:val="009E0516"/>
    <w:rsid w:val="00A020BF"/>
    <w:rsid w:val="00A31485"/>
    <w:rsid w:val="00A4618D"/>
    <w:rsid w:val="00A46C88"/>
    <w:rsid w:val="00A470FE"/>
    <w:rsid w:val="00A76D26"/>
    <w:rsid w:val="00A84987"/>
    <w:rsid w:val="00A84B48"/>
    <w:rsid w:val="00A86BEA"/>
    <w:rsid w:val="00A90E56"/>
    <w:rsid w:val="00AA195A"/>
    <w:rsid w:val="00AB4C29"/>
    <w:rsid w:val="00AC554F"/>
    <w:rsid w:val="00AC640F"/>
    <w:rsid w:val="00AC7281"/>
    <w:rsid w:val="00AD0B4C"/>
    <w:rsid w:val="00AD4E57"/>
    <w:rsid w:val="00AF1F1D"/>
    <w:rsid w:val="00AF32A6"/>
    <w:rsid w:val="00AF618B"/>
    <w:rsid w:val="00B048D6"/>
    <w:rsid w:val="00B0625D"/>
    <w:rsid w:val="00B1401C"/>
    <w:rsid w:val="00B175FB"/>
    <w:rsid w:val="00B217B3"/>
    <w:rsid w:val="00B514D2"/>
    <w:rsid w:val="00B5611A"/>
    <w:rsid w:val="00B933E7"/>
    <w:rsid w:val="00B951A2"/>
    <w:rsid w:val="00B96FF7"/>
    <w:rsid w:val="00B97A92"/>
    <w:rsid w:val="00BA0C44"/>
    <w:rsid w:val="00BA2E27"/>
    <w:rsid w:val="00BB16EC"/>
    <w:rsid w:val="00BD1093"/>
    <w:rsid w:val="00BD10E8"/>
    <w:rsid w:val="00BD2646"/>
    <w:rsid w:val="00BD3BB1"/>
    <w:rsid w:val="00BD4953"/>
    <w:rsid w:val="00BE79FC"/>
    <w:rsid w:val="00BF763B"/>
    <w:rsid w:val="00BF7B49"/>
    <w:rsid w:val="00C0383F"/>
    <w:rsid w:val="00C12118"/>
    <w:rsid w:val="00C12B38"/>
    <w:rsid w:val="00C14E80"/>
    <w:rsid w:val="00C15082"/>
    <w:rsid w:val="00C15860"/>
    <w:rsid w:val="00C16256"/>
    <w:rsid w:val="00C26834"/>
    <w:rsid w:val="00C34D80"/>
    <w:rsid w:val="00C34EB6"/>
    <w:rsid w:val="00C37952"/>
    <w:rsid w:val="00C57A7C"/>
    <w:rsid w:val="00C62B24"/>
    <w:rsid w:val="00C77BC0"/>
    <w:rsid w:val="00C83387"/>
    <w:rsid w:val="00C85C06"/>
    <w:rsid w:val="00C92FA1"/>
    <w:rsid w:val="00C9364C"/>
    <w:rsid w:val="00CA46B7"/>
    <w:rsid w:val="00CA4C7C"/>
    <w:rsid w:val="00CC53A0"/>
    <w:rsid w:val="00CD7A34"/>
    <w:rsid w:val="00CE0218"/>
    <w:rsid w:val="00CE3912"/>
    <w:rsid w:val="00D05B17"/>
    <w:rsid w:val="00D11F37"/>
    <w:rsid w:val="00D8465B"/>
    <w:rsid w:val="00D85520"/>
    <w:rsid w:val="00D913C5"/>
    <w:rsid w:val="00DB2028"/>
    <w:rsid w:val="00DC635A"/>
    <w:rsid w:val="00DE7CB5"/>
    <w:rsid w:val="00DF3F06"/>
    <w:rsid w:val="00E067E6"/>
    <w:rsid w:val="00E136FD"/>
    <w:rsid w:val="00E15FA7"/>
    <w:rsid w:val="00E1757E"/>
    <w:rsid w:val="00E24616"/>
    <w:rsid w:val="00E369E6"/>
    <w:rsid w:val="00E4241D"/>
    <w:rsid w:val="00E431C4"/>
    <w:rsid w:val="00E550BF"/>
    <w:rsid w:val="00E6312A"/>
    <w:rsid w:val="00E64AE4"/>
    <w:rsid w:val="00E65726"/>
    <w:rsid w:val="00E660A3"/>
    <w:rsid w:val="00E74046"/>
    <w:rsid w:val="00EB0B17"/>
    <w:rsid w:val="00EB491C"/>
    <w:rsid w:val="00EB652B"/>
    <w:rsid w:val="00EC6DF3"/>
    <w:rsid w:val="00ED3F78"/>
    <w:rsid w:val="00EE3685"/>
    <w:rsid w:val="00EE384C"/>
    <w:rsid w:val="00EF4B1E"/>
    <w:rsid w:val="00F00C61"/>
    <w:rsid w:val="00F031BC"/>
    <w:rsid w:val="00F122CB"/>
    <w:rsid w:val="00F23F25"/>
    <w:rsid w:val="00F52AA5"/>
    <w:rsid w:val="00F55557"/>
    <w:rsid w:val="00F629F0"/>
    <w:rsid w:val="00F71718"/>
    <w:rsid w:val="00F906AD"/>
    <w:rsid w:val="00FA481C"/>
    <w:rsid w:val="00FB3E43"/>
    <w:rsid w:val="00FB414E"/>
    <w:rsid w:val="00FC02E1"/>
    <w:rsid w:val="00FC455C"/>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 w:type="character" w:styleId="Lienhypertexte">
    <w:name w:val="Hyperlink"/>
    <w:basedOn w:val="Policepardfaut"/>
    <w:uiPriority w:val="99"/>
    <w:semiHidden/>
    <w:unhideWhenUsed/>
    <w:rsid w:val="004D4B8B"/>
    <w:rPr>
      <w:color w:val="0000FF"/>
      <w:u w:val="single"/>
    </w:rPr>
  </w:style>
  <w:style w:type="table" w:styleId="Grilledutableau">
    <w:name w:val="Table Grid"/>
    <w:basedOn w:val="TableauNormal"/>
    <w:uiPriority w:val="39"/>
    <w:rsid w:val="006F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897786784">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1737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2</cp:revision>
  <dcterms:created xsi:type="dcterms:W3CDTF">2020-05-11T11:21:00Z</dcterms:created>
  <dcterms:modified xsi:type="dcterms:W3CDTF">2020-05-11T11:21:00Z</dcterms:modified>
</cp:coreProperties>
</file>